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South Girls Basketball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Dear Parents and Carers,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c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following details relate to an excursion for all </w:t>
      </w:r>
      <w:r w:rsidDel="00000000" w:rsidR="00000000" w:rsidRPr="00000000">
        <w:rPr>
          <w:rFonts w:ascii="Montserrat" w:cs="Montserrat" w:eastAsia="Montserrat" w:hAnsi="Montserrat"/>
          <w:sz w:val="22"/>
          <w:szCs w:val="22"/>
          <w:rtl w:val="0"/>
        </w:rPr>
        <w:t xml:space="preserve">girls</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participating in the South </w:t>
      </w:r>
      <w:r w:rsidDel="00000000" w:rsidR="00000000" w:rsidRPr="00000000">
        <w:rPr>
          <w:rFonts w:ascii="Montserrat" w:cs="Montserrat" w:eastAsia="Montserrat" w:hAnsi="Montserrat"/>
          <w:sz w:val="22"/>
          <w:szCs w:val="22"/>
          <w:rtl w:val="0"/>
        </w:rPr>
        <w:t xml:space="preserve">Girls</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Basketball</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carnival.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2814"/>
        <w:gridCol w:w="6196"/>
        <w:tblGridChange w:id="0">
          <w:tblGrid>
            <w:gridCol w:w="2814"/>
            <w:gridCol w:w="6196"/>
          </w:tblGrid>
        </w:tblGridChange>
      </w:tblGrid>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Name of Excursion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South Girls Basketball</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Purpose/Information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Basketball carnival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Date and Time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Thursday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12</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November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 8:30am – 2:30pm</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*Students need to arrive by 8:15am </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Transport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Students to make their own travel arrangements to and from the venue.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Venue/Location</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Southern Cross Stadium, 7 Pitman St, Greenway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Clothing/Equipment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Students should wear their PE uniform, shorts and socks and appropriate footwear.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Teacher in Charge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Kate Cecere and Rod Grieve </w:t>
            </w:r>
            <w:r w:rsidDel="00000000" w:rsidR="00000000" w:rsidRPr="00000000">
              <w:rPr>
                <w:rtl w:val="0"/>
              </w:rPr>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Anticipated number of students and staff ratio</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Total Staff: </w:t>
            </w:r>
            <w:r w:rsidDel="00000000" w:rsidR="00000000" w:rsidRPr="00000000">
              <w:rPr>
                <w:rFonts w:ascii="Montserrat" w:cs="Montserrat" w:eastAsia="Montserrat" w:hAnsi="Montserrat"/>
                <w:sz w:val="22"/>
                <w:szCs w:val="22"/>
                <w:rtl w:val="0"/>
              </w:rPr>
              <w:t xml:space="preserve">2</w:t>
            </w: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Staff to Student Ratio: 1:10</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Contingency</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In the event of this carnival being cancelled or postponed, students will attend school as per their usual timetable.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 Cost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$25.00</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(optional)</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Due Date</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vAlign w:val="bottom"/>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sz w:val="22"/>
                <w:szCs w:val="22"/>
                <w:rtl w:val="0"/>
              </w:rPr>
              <w:t xml:space="preserve">Friday 6 November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1"/>
                <w:iCs w:val="1"/>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*Notes may not be accepted after this date </w:t>
            </w:r>
          </w:p>
        </w:tc>
      </w:tr>
      <w:tr>
        <w:trPr>
          <w:cantSplit w:val="0"/>
          <w:trHeight w:val="45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F">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Excursion Risk Assessment</w:t>
            </w:r>
            <w:r w:rsidDel="00000000" w:rsidR="00000000" w:rsidRPr="00000000">
              <w:rPr>
                <w:rFonts w:ascii="Montserrat" w:cs="Montserrat" w:eastAsia="Montserrat" w:hAnsi="Montserrat"/>
                <w:sz w:val="22"/>
                <w:szCs w:val="22"/>
                <w:rtl w:val="0"/>
              </w:rPr>
              <w:t xml:space="preserve">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Available at the front office </w:t>
            </w:r>
          </w:p>
        </w:tc>
      </w:tr>
    </w:tbl>
    <w:p w:rsidR="00000000" w:rsidDel="00000000" w:rsidP="00000000" w:rsidRDefault="00000000" w:rsidRPr="00000000" w14:paraId="00000021">
      <w:pPr>
        <w:rPr>
          <w:rFonts w:ascii="Montserrat" w:cs="Montserrat" w:eastAsia="Montserrat" w:hAnsi="Montserrat"/>
          <w:i w:val="1"/>
          <w:iCs w:val="1"/>
          <w:sz w:val="20"/>
          <w:szCs w:val="20"/>
        </w:rPr>
      </w:pPr>
      <w:r w:rsidDel="00000000" w:rsidR="00000000" w:rsidRPr="00000000">
        <w:rPr>
          <w:rFonts w:ascii="Calibri" w:cs="Calibri" w:eastAsia="Calibri" w:hAnsi="Calibri"/>
          <w:sz w:val="20"/>
          <w:szCs w:val="20"/>
          <w:rtl w:val="0"/>
        </w:rPr>
        <w:t xml:space="preserve"> </w:t>
      </w:r>
      <w:r w:rsidDel="00000000" w:rsidR="00000000" w:rsidRPr="00000000">
        <w:rPr>
          <w:rFonts w:ascii="Montserrat" w:cs="Montserrat" w:eastAsia="Montserrat" w:hAnsi="Montserrat"/>
          <w:i w:val="1"/>
          <w:iCs w:val="1"/>
          <w:sz w:val="20"/>
          <w:szCs w:val="20"/>
          <w:rtl w:val="0"/>
        </w:rPr>
        <w:t xml:space="preserve">Staff leading and accompanying students in Physical Activities will take all reasonable care while the students are in their charge to protect them from injury and to control and supervise their behaviour and activities.</w:t>
      </w:r>
      <w:r w:rsidDel="00000000" w:rsidR="00000000" w:rsidRPr="00000000">
        <w:rPr>
          <w:rFonts w:ascii="Calibri" w:cs="Calibri" w:eastAsia="Calibri" w:hAnsi="Calibri"/>
          <w:i w:val="1"/>
          <w:iCs w:val="1"/>
          <w:sz w:val="20"/>
          <w:szCs w:val="20"/>
          <w:rtl w:val="0"/>
        </w:rPr>
        <w:t xml:space="preserve"> </w:t>
      </w:r>
      <w:r w:rsidDel="00000000" w:rsidR="00000000" w:rsidRPr="00000000">
        <w:rPr>
          <w:rFonts w:ascii="Montserrat" w:cs="Montserrat" w:eastAsia="Montserrat" w:hAnsi="Montserrat"/>
          <w:i w:val="1"/>
          <w:iCs w:val="1"/>
          <w:sz w:val="20"/>
          <w:szCs w:val="20"/>
          <w:rtl w:val="0"/>
        </w:rPr>
        <w:t xml:space="preserve">Parents should be aware that staff members are not responsible for injuries or damage to property which may occur on an should warn children of the risk to themselves, to others and to property, of impulsive, wilful or disobedient behaviour</w:t>
      </w:r>
      <w:r w:rsidDel="00000000" w:rsidR="00000000" w:rsidRPr="00000000">
        <w:rPr>
          <w:rFonts w:ascii="Montserrat" w:cs="Montserrat" w:eastAsia="Montserrat" w:hAnsi="Montserrat"/>
          <w:i w:val="1"/>
          <w:iCs w:val="1"/>
          <w:color w:val="c00000"/>
          <w:sz w:val="20"/>
          <w:szCs w:val="20"/>
          <w:rtl w:val="0"/>
        </w:rPr>
        <w:t xml:space="preserve">. </w:t>
      </w:r>
      <w:r w:rsidDel="00000000" w:rsidR="00000000" w:rsidRPr="00000000">
        <w:rPr>
          <w:rFonts w:ascii="Montserrat" w:cs="Montserrat" w:eastAsia="Montserrat" w:hAnsi="Montserrat"/>
          <w:i w:val="1"/>
          <w:iCs w:val="1"/>
          <w:sz w:val="20"/>
          <w:szCs w:val="20"/>
          <w:rtl w:val="0"/>
        </w:rPr>
        <w:t xml:space="preserve">In the case of travel by private car: It is the responsibility of the driver to carry the required driver’s licence, that the vehicle is registered and insured, is roadworthy, and the number of passengers does not exceed the seat belt provision of the vehicle.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rPr>
          <w:rFonts w:ascii="Montserrat" w:cs="Montserrat" w:eastAsia="Montserrat" w:hAnsi="Montserrat"/>
          <w:b w:val="1"/>
          <w:bCs w:val="1"/>
          <w:sz w:val="22"/>
          <w:szCs w:val="22"/>
        </w:rPr>
      </w:pPr>
      <w:r w:rsidDel="00000000" w:rsidR="00000000" w:rsidRPr="00000000">
        <w:rPr>
          <w:rtl w:val="0"/>
        </w:rPr>
      </w:r>
    </w:p>
    <w:p w:rsidR="00000000" w:rsidDel="00000000" w:rsidP="00000000" w:rsidRDefault="00000000" w:rsidRPr="00000000" w14:paraId="0000002A">
      <w:pPr>
        <w:jc w:val="center"/>
        <w:rPr>
          <w:rFonts w:ascii="Montserrat" w:cs="Montserrat" w:eastAsia="Montserrat" w:hAnsi="Montserrat"/>
          <w:b w:val="1"/>
          <w:bCs w:val="1"/>
          <w:i w:val="1"/>
          <w:iCs w:val="1"/>
        </w:rPr>
      </w:pPr>
      <w:r w:rsidDel="00000000" w:rsidR="00000000" w:rsidRPr="00000000">
        <w:rPr>
          <w:rFonts w:ascii="Montserrat" w:cs="Montserrat" w:eastAsia="Montserrat" w:hAnsi="Montserrat"/>
          <w:i w:val="1"/>
          <w:iCs w:val="1"/>
          <w:sz w:val="22"/>
          <w:szCs w:val="22"/>
          <w:rtl w:val="0"/>
        </w:rPr>
        <w:t xml:space="preserve">This page is intentionally left blank.</w:t>
      </w:r>
      <w:r w:rsidDel="00000000" w:rsidR="00000000" w:rsidRPr="00000000">
        <w:br w:type="page"/>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Contact Physical Activities Permission Note</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South Girls Basketball</w:t>
      </w:r>
      <w:r w:rsidDel="00000000" w:rsidR="00000000" w:rsidRPr="00000000">
        <w:rPr>
          <w:rtl w:val="0"/>
        </w:rPr>
      </w:r>
    </w:p>
    <w:p w:rsidR="00000000" w:rsidDel="00000000" w:rsidP="00000000" w:rsidRDefault="00000000" w:rsidRPr="00000000" w14:paraId="0000002D">
      <w:pPr>
        <w:jc w:val="cente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I give permission for my child __________________________ in year _________ to participate in the South </w:t>
      </w:r>
      <w:r w:rsidDel="00000000" w:rsidR="00000000" w:rsidRPr="00000000">
        <w:rPr>
          <w:rFonts w:ascii="Montserrat" w:cs="Montserrat" w:eastAsia="Montserrat" w:hAnsi="Montserrat"/>
          <w:sz w:val="22"/>
          <w:szCs w:val="22"/>
          <w:rtl w:val="0"/>
        </w:rPr>
        <w:t xml:space="preserve">Girls</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Baske</w:t>
      </w:r>
      <w:r w:rsidDel="00000000" w:rsidR="00000000" w:rsidRPr="00000000">
        <w:rPr>
          <w:rFonts w:ascii="Montserrat" w:cs="Montserrat" w:eastAsia="Montserrat" w:hAnsi="Montserrat"/>
          <w:sz w:val="22"/>
          <w:szCs w:val="22"/>
          <w:rtl w:val="0"/>
        </w:rPr>
        <w:t xml:space="preserve">tball</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Day, on </w:t>
      </w:r>
      <w:r w:rsidDel="00000000" w:rsidR="00000000" w:rsidRPr="00000000">
        <w:rPr>
          <w:rFonts w:ascii="Montserrat" w:cs="Montserrat" w:eastAsia="Montserrat" w:hAnsi="Montserrat"/>
          <w:sz w:val="22"/>
          <w:szCs w:val="22"/>
          <w:rtl w:val="0"/>
        </w:rPr>
        <w:t xml:space="preserve">Thursday 12 November</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2026 and other details as outlined in the Physical Activities Information for Parents (including contingency plans).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to my child participating in the Contact Physical Activity/Activities mentioned previously. I have discussed with my child the need for expected behaviour on this excursion. I authorise the school to make arrangements for the welfare of my child (including medical or surgical treatment) in an emergency and I agree to meet the associated costs. I have provided to the school all medical information relevant to my child attending this excursion. </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2"/>
          <w:szCs w:val="22"/>
          <w:u w:val="none"/>
          <w:shd w:fill="auto" w:val="clear"/>
          <w:vertAlign w:val="baseline"/>
          <w:rtl w:val="0"/>
        </w:rPr>
        <w:t xml:space="preserve">I agree that my child will be under the authority of the school for the duration of the Physical Activity/Activities and I give permission for my child to travel by private car, driven by a staff member or parent, in an emergency. Parents/carers are responsible for ambulance costs outside the ACT.</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The </w:t>
      </w:r>
      <w:r w:rsidDel="00000000" w:rsidR="00000000" w:rsidRPr="00000000">
        <w:rPr>
          <w:rFonts w:ascii="Montserrat" w:cs="Montserrat" w:eastAsia="Montserrat" w:hAnsi="Montserrat"/>
          <w:b w:val="1"/>
          <w:bCs w:val="1"/>
          <w:i w:val="0"/>
          <w:iCs w:val="0"/>
          <w:smallCaps w:val="0"/>
          <w:strike w:val="0"/>
          <w:color w:val="000000"/>
          <w:sz w:val="22"/>
          <w:szCs w:val="22"/>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is required to be completed annually, at the start of the school year, and prior to the first excursion. Please update and inform the school of any changes in your child’s medical details as they occur.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2"/>
          <w:szCs w:val="22"/>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Are there any changes since you last completed the Medical Information and Consent form?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632438603"/>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111161726"/>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an updated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Medical Information and Consent Form</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is required to be completed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Will your child require medication to be administered during the excursion (e.g. allergy medication, pain relief)?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sdt>
        <w:sdtPr>
          <w:id w:val="1237422053"/>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ab/>
        <w:tab/>
        <w:tab/>
      </w:r>
      <w:sdt>
        <w:sdtPr>
          <w:id w:val="-1786405766"/>
          <w:tag w:val="goog_rdk_3"/>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If yes, please complete a </w:t>
      </w:r>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Medication Authorisation and Administration Record</w:t>
      </w: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 (available through the front office).</w:t>
      </w: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Is there any additional information you need to provide to support your child’s participation in this excursion?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sdt>
        <w:sdtPr>
          <w:id w:val="979966686"/>
          <w:tag w:val="goog_rdk_4"/>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1"/>
          <w:iCs w:val="1"/>
          <w:smallCaps w:val="0"/>
          <w:strike w:val="0"/>
          <w:color w:val="000000"/>
          <w:sz w:val="20"/>
          <w:szCs w:val="20"/>
          <w:u w:val="none"/>
          <w:shd w:fill="auto" w:val="clear"/>
          <w:vertAlign w:val="baseline"/>
          <w:rtl w:val="0"/>
        </w:rPr>
        <w:t xml:space="preserve"> </w:t>
      </w: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Yes</w:t>
        <w:tab/>
        <w:tab/>
        <w:tab/>
      </w:r>
      <w:sdt>
        <w:sdtPr>
          <w:id w:val="1684041868"/>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 No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0"/>
          <w:szCs w:val="20"/>
          <w:u w:val="none"/>
          <w:shd w:fill="auto" w:val="clear"/>
          <w:vertAlign w:val="baseline"/>
          <w:rtl w:val="0"/>
        </w:rPr>
        <w:t xml:space="preserve">If yes, please provide these details:</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Name of Parent/Carer: (please print) ___________________________________________________________________________________</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0"/>
          <w:bCs w:val="0"/>
          <w:i w:val="0"/>
          <w:iCs w:val="0"/>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0"/>
          <w:szCs w:val="20"/>
          <w:u w:val="none"/>
          <w:shd w:fill="auto" w:val="clear"/>
          <w:vertAlign w:val="baseline"/>
          <w:rtl w:val="0"/>
        </w:rPr>
        <w:t xml:space="preserve">Signature: _____________________________________   Date:_________________________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Payment Slip</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rtl w:val="0"/>
        </w:rPr>
        <w:t xml:space="preserve">South Girls Basketball</w:t>
      </w:r>
      <w:r w:rsidDel="00000000" w:rsidR="00000000" w:rsidRPr="00000000">
        <w:rPr>
          <w:rtl w:val="0"/>
        </w:rPr>
      </w:r>
    </w:p>
    <w:p w:rsidR="00000000" w:rsidDel="00000000" w:rsidP="00000000" w:rsidRDefault="00000000" w:rsidRPr="00000000" w14:paraId="0000004A">
      <w:pPr>
        <w:rPr>
          <w:rFonts w:ascii="Montserrat" w:cs="Montserrat" w:eastAsia="Montserrat" w:hAnsi="Montserrat"/>
          <w:b w:val="1"/>
          <w:bCs w:val="1"/>
          <w:sz w:val="22"/>
          <w:szCs w:val="22"/>
        </w:rPr>
      </w:pPr>
      <w:r w:rsidDel="00000000" w:rsidR="00000000" w:rsidRPr="00000000">
        <w:rPr>
          <w:rFonts w:ascii="Montserrat" w:cs="Montserrat" w:eastAsia="Montserrat" w:hAnsi="Montserrat"/>
          <w:b w:val="1"/>
          <w:bCs w:val="1"/>
          <w:sz w:val="22"/>
          <w:szCs w:val="22"/>
          <w:rtl w:val="0"/>
        </w:rPr>
        <w:t xml:space="preserve"> </w:t>
      </w:r>
    </w:p>
    <w:p w:rsidR="00000000" w:rsidDel="00000000" w:rsidP="00000000" w:rsidRDefault="00000000" w:rsidRPr="00000000" w14:paraId="0000004B">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I am paying the amount of $</w:t>
      </w:r>
      <w:r w:rsidDel="00000000" w:rsidR="00000000" w:rsidRPr="00000000">
        <w:rPr>
          <w:rFonts w:ascii="Montserrat" w:cs="Montserrat" w:eastAsia="Montserrat" w:hAnsi="Montserrat"/>
          <w:sz w:val="22"/>
          <w:szCs w:val="22"/>
          <w:rtl w:val="0"/>
        </w:rPr>
        <w:t xml:space="preserve">__________ </w:t>
      </w:r>
      <w:r w:rsidDel="00000000" w:rsidR="00000000" w:rsidRPr="00000000">
        <w:rPr>
          <w:rFonts w:ascii="Montserrat" w:cs="Montserrat" w:eastAsia="Montserrat" w:hAnsi="Montserrat"/>
          <w:b w:val="1"/>
          <w:bCs w:val="1"/>
          <w:sz w:val="22"/>
          <w:szCs w:val="22"/>
          <w:rtl w:val="0"/>
        </w:rPr>
        <w:t xml:space="preserve">Student Name:</w:t>
      </w:r>
      <w:r w:rsidDel="00000000" w:rsidR="00000000" w:rsidRPr="00000000">
        <w:rPr>
          <w:rFonts w:ascii="Montserrat" w:cs="Montserrat" w:eastAsia="Montserrat" w:hAnsi="Montserrat"/>
          <w:b w:val="1"/>
          <w:bCs w:val="1"/>
          <w:color w:val="000000"/>
          <w:sz w:val="22"/>
          <w:szCs w:val="22"/>
          <w:highlight w:val="white"/>
          <w:rtl w:val="0"/>
        </w:rPr>
        <w:t xml:space="preserve"> _____________________</w:t>
      </w:r>
      <w:r w:rsidDel="00000000" w:rsidR="00000000" w:rsidRPr="00000000">
        <w:rPr>
          <w:rtl w:val="0"/>
        </w:rPr>
      </w:r>
    </w:p>
    <w:p w:rsidR="00000000" w:rsidDel="00000000" w:rsidP="00000000" w:rsidRDefault="00000000" w:rsidRPr="00000000" w14:paraId="0000004C">
      <w:pPr>
        <w:rPr>
          <w:rFonts w:ascii="Montserrat" w:cs="Montserrat" w:eastAsia="Montserrat" w:hAnsi="Montserrat"/>
          <w:sz w:val="22"/>
          <w:szCs w:val="22"/>
        </w:rPr>
      </w:pPr>
      <w:r w:rsidDel="00000000" w:rsidR="00000000" w:rsidRPr="00000000">
        <w:rPr>
          <w:rFonts w:ascii="Montserrat" w:cs="Montserrat" w:eastAsia="Montserrat" w:hAnsi="Montserrat"/>
          <w:b w:val="1"/>
          <w:bCs w:val="1"/>
          <w:sz w:val="22"/>
          <w:szCs w:val="22"/>
          <w:rtl w:val="0"/>
        </w:rPr>
        <w:t xml:space="preserve">Payment options:</w:t>
      </w:r>
      <w:r w:rsidDel="00000000" w:rsidR="00000000" w:rsidRPr="00000000">
        <w:rPr>
          <w:rFonts w:ascii="Montserrat" w:cs="Montserrat" w:eastAsia="Montserrat" w:hAnsi="Montserrat"/>
          <w:sz w:val="22"/>
          <w:szCs w:val="22"/>
          <w:rtl w:val="0"/>
        </w:rPr>
        <w:tab/>
        <w:tab/>
        <w:t xml:space="preserve"> </w:t>
      </w:r>
    </w:p>
    <w:p w:rsidR="00000000" w:rsidDel="00000000" w:rsidP="00000000" w:rsidRDefault="00000000" w:rsidRPr="00000000" w14:paraId="0000004D">
      <w:pPr>
        <w:rPr>
          <w:rFonts w:ascii="Montserrat" w:cs="Montserrat" w:eastAsia="Montserrat" w:hAnsi="Montserrat"/>
          <w:sz w:val="22"/>
          <w:szCs w:val="22"/>
        </w:rPr>
      </w:pPr>
      <w:sdt>
        <w:sdtPr>
          <w:id w:val="-904998861"/>
          <w:tag w:val="goog_rdk_6"/>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via </w:t>
      </w:r>
      <w:r w:rsidDel="00000000" w:rsidR="00000000" w:rsidRPr="00000000">
        <w:rPr>
          <w:rFonts w:ascii="Montserrat" w:cs="Montserrat" w:eastAsia="Montserrat" w:hAnsi="Montserrat"/>
          <w:b w:val="1"/>
          <w:bCs w:val="1"/>
          <w:sz w:val="22"/>
          <w:szCs w:val="22"/>
          <w:rtl w:val="0"/>
        </w:rPr>
        <w:t xml:space="preserve">Parent Portal</w:t>
      </w:r>
      <w:r w:rsidDel="00000000" w:rsidR="00000000" w:rsidRPr="00000000">
        <w:rPr>
          <w:rtl w:val="0"/>
        </w:rPr>
      </w:r>
    </w:p>
    <w:p w:rsidR="00000000" w:rsidDel="00000000" w:rsidP="00000000" w:rsidRDefault="00000000" w:rsidRPr="00000000" w14:paraId="0000004E">
      <w:pPr>
        <w:rPr>
          <w:rFonts w:ascii="Montserrat" w:cs="Montserrat" w:eastAsia="Montserrat" w:hAnsi="Montserrat"/>
          <w:sz w:val="22"/>
          <w:szCs w:val="22"/>
        </w:rPr>
      </w:pPr>
      <w:sdt>
        <w:sdtPr>
          <w:id w:val="-1142851101"/>
          <w:tag w:val="goog_rdk_7"/>
        </w:sdtPr>
        <w:sdtContent>
          <w:r w:rsidDel="00000000" w:rsidR="00000000" w:rsidRPr="00000000">
            <w:rPr>
              <w:rFonts w:ascii="Arial Unicode MS" w:cs="Arial Unicode MS" w:eastAsia="Arial Unicode MS" w:hAnsi="Arial Unicode MS"/>
              <w:sz w:val="22"/>
              <w:szCs w:val="22"/>
              <w:rtl w:val="0"/>
            </w:rPr>
            <w:t xml:space="preserve">☐</w:t>
          </w:r>
        </w:sdtContent>
      </w:sdt>
      <w:r w:rsidDel="00000000" w:rsidR="00000000" w:rsidRPr="00000000">
        <w:rPr>
          <w:rFonts w:ascii="Montserrat" w:cs="Montserrat" w:eastAsia="Montserrat" w:hAnsi="Montserrat"/>
          <w:sz w:val="22"/>
          <w:szCs w:val="22"/>
          <w:rtl w:val="0"/>
        </w:rPr>
        <w:t xml:space="preserve"> </w:t>
      </w:r>
      <w:r w:rsidDel="00000000" w:rsidR="00000000" w:rsidRPr="00000000">
        <w:rPr>
          <w:rFonts w:ascii="Montserrat" w:cs="Montserrat" w:eastAsia="Montserrat" w:hAnsi="Montserrat"/>
          <w:b w:val="1"/>
          <w:bCs w:val="1"/>
          <w:sz w:val="22"/>
          <w:szCs w:val="22"/>
          <w:rtl w:val="0"/>
        </w:rPr>
        <w:t xml:space="preserve">Cash or EFTPOS</w:t>
      </w:r>
      <w:r w:rsidDel="00000000" w:rsidR="00000000" w:rsidRPr="00000000">
        <w:rPr>
          <w:rFonts w:ascii="Montserrat" w:cs="Montserrat" w:eastAsia="Montserrat" w:hAnsi="Montserrat"/>
          <w:sz w:val="22"/>
          <w:szCs w:val="22"/>
          <w:rtl w:val="0"/>
        </w:rPr>
        <w:t xml:space="preserve"> at the school office </w:t>
      </w:r>
    </w:p>
    <w:p w:rsidR="00000000" w:rsidDel="00000000" w:rsidP="00000000" w:rsidRDefault="00000000" w:rsidRPr="00000000" w14:paraId="0000004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50">
      <w:pPr>
        <w:pBdr>
          <w:top w:color="000000" w:space="1" w:sz="4" w:val="single"/>
          <w:left w:color="000000" w:space="4" w:sz="4" w:val="single"/>
          <w:bottom w:color="000000" w:space="1" w:sz="4" w:val="single"/>
          <w:right w:color="000000" w:space="4" w:sz="4" w:val="single"/>
        </w:pBd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If you fill in this form, your personal information and that of your child will be collected and handled by the ACT Education Directorate (the Directorate). This information is necessary for us to manage student participation in excursions and support the welfare and safety of your child. If you do not consent to supply us with this information your child will be unable to participate in the excursion. Normally, we will not use or disclose this information for another purpose, without your consent, unless you would reasonably expect us to use or disclose the information for a related purpose. Normally we only share information with school staff and, where necessary, parents or volunteers assisting with the excursion to appropriately and effectively manage the excursion.  The Directorate has a privacy policy that explains how we handle personal information, including how we handle privacy complaints. The policy is available on the Directorate’s website (</w:t>
      </w:r>
      <w:hyperlink r:id="rId7">
        <w:r w:rsidDel="00000000" w:rsidR="00000000" w:rsidRPr="00000000">
          <w:rPr>
            <w:rFonts w:ascii="Montserrat" w:cs="Montserrat" w:eastAsia="Montserrat" w:hAnsi="Montserrat"/>
            <w:color w:val="467886"/>
            <w:sz w:val="20"/>
            <w:szCs w:val="20"/>
            <w:u w:val="single"/>
            <w:rtl w:val="0"/>
          </w:rPr>
          <w:t xml:space="preserve">education.act.gov.au</w:t>
        </w:r>
      </w:hyperlink>
      <w:r w:rsidDel="00000000" w:rsidR="00000000" w:rsidRPr="00000000">
        <w:rPr>
          <w:rFonts w:ascii="Montserrat" w:cs="Montserrat" w:eastAsia="Montserrat" w:hAnsi="Montserrat"/>
          <w:sz w:val="20"/>
          <w:szCs w:val="20"/>
          <w:rtl w:val="0"/>
        </w:rPr>
        <w:t xml:space="preserve">) on the About Us page.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0"/>
          <w:bCs w:val="0"/>
          <w:i w:val="1"/>
          <w:iCs w:val="1"/>
          <w:smallCaps w:val="0"/>
          <w:strike w:val="0"/>
          <w:color w:val="000000"/>
          <w:sz w:val="20"/>
          <w:szCs w:val="20"/>
          <w:u w:val="none"/>
          <w:shd w:fill="auto" w:val="clear"/>
          <w:vertAlign w:val="baseline"/>
        </w:rPr>
      </w:pPr>
      <w:r w:rsidDel="00000000" w:rsidR="00000000" w:rsidRPr="00000000">
        <w:rPr>
          <w:rFonts w:ascii="Montserrat" w:cs="Montserrat" w:eastAsia="Montserrat" w:hAnsi="Montserrat"/>
          <w:b w:val="0"/>
          <w:bCs w:val="0"/>
          <w:i w:val="1"/>
          <w:iCs w:val="1"/>
          <w:smallCaps w:val="0"/>
          <w:strike w:val="0"/>
          <w:color w:val="000000"/>
          <w:sz w:val="20"/>
          <w:szCs w:val="20"/>
          <w:u w:val="none"/>
          <w:shd w:fill="auto" w:val="clear"/>
          <w:vertAlign w:val="baseline"/>
          <w:rtl w:val="0"/>
        </w:rPr>
        <w:t xml:space="preserve">The school has made every effort to keep costs for this event at a reasonable level. The school requests parents and carers to make a voluntary financial contribution towards meeting the cost of your child’s participation in this event. We have a student support and school equity fund, which can be used to provide financial assistance for students where parents are unable to make the requested contribution. If, however, there is insufficient total funding available to meet the cost of the program/camp/excursion, regrettably we may not be able to proceed. Please contact the Business Manager or Principal if you would like financial assistance for your child/children.</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headerReference r:id="rId8" w:type="default"/>
      <w:foot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Unicode MS"/>
  <w:font w:name="Aptos"/>
  <w:font w:name="Play">
    <w:embedRegular w:fontKey="{00000000-0000-0000-0000-000000000000}" r:id="rId1" w:subsetted="0"/>
    <w:embedBold w:fontKey="{00000000-0000-0000-0000-000000000000}" r:id="rId2" w:subsetted="0"/>
  </w:font>
  <w:font w:name="Montserrat">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Quattrocento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18"/>
        <w:szCs w:val="18"/>
        <w:u w:val="none"/>
        <w:shd w:fill="auto" w:val="clear"/>
        <w:vertAlign w:val="baseline"/>
        <w:rtl w:val="0"/>
      </w:rPr>
      <w:tab/>
    </w:r>
    <w:r w:rsidDel="00000000" w:rsidR="00000000" w:rsidRPr="00000000">
      <w:rPr>
        <w:rFonts w:ascii="Aptos" w:cs="Aptos" w:eastAsia="Aptos" w:hAnsi="Aptos"/>
        <w:b w:val="1"/>
        <w:bCs w:val="1"/>
        <w:i w:val="0"/>
        <w:iCs w:val="0"/>
        <w:smallCaps w:val="0"/>
        <w:strike w:val="0"/>
        <w:color w:val="000000"/>
        <w:sz w:val="16"/>
        <w:szCs w:val="16"/>
        <w:u w:val="none"/>
        <w:shd w:fill="auto" w:val="clear"/>
        <w:vertAlign w:val="baseline"/>
        <w:rtl w:val="0"/>
      </w:rPr>
      <w:t xml:space="preserve">Mount Stromlo High School | 220 Badimara Street Waramanga ACT 2611</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ptos" w:cs="Aptos" w:eastAsia="Aptos" w:hAnsi="Aptos"/>
        <w:b w:val="0"/>
        <w:bCs w:val="0"/>
        <w:i w:val="0"/>
        <w:iCs w:val="0"/>
        <w:smallCaps w:val="0"/>
        <w:strike w:val="0"/>
        <w:color w:val="000000"/>
        <w:sz w:val="16"/>
        <w:szCs w:val="16"/>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Ph: (02) 6142 3444 | Email: </w:t>
    </w:r>
    <w:hyperlink r:id="rId1">
      <w:r w:rsidDel="00000000" w:rsidR="00000000" w:rsidRPr="00000000">
        <w:rPr>
          <w:rFonts w:ascii="Aptos" w:cs="Aptos" w:eastAsia="Aptos" w:hAnsi="Aptos"/>
          <w:b w:val="0"/>
          <w:bCs w:val="0"/>
          <w:i w:val="0"/>
          <w:iCs w:val="0"/>
          <w:smallCaps w:val="0"/>
          <w:strike w:val="0"/>
          <w:color w:val="467886"/>
          <w:sz w:val="16"/>
          <w:szCs w:val="16"/>
          <w:u w:val="single"/>
          <w:shd w:fill="auto" w:val="clear"/>
          <w:vertAlign w:val="baseline"/>
          <w:rtl w:val="0"/>
        </w:rPr>
        <w:t xml:space="preserve">Stromlo.enquiries@ed.act.edu.au</w:t>
      </w:r>
    </w:hyperlink>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inline distB="0" distT="0" distL="0" distR="0">
          <wp:extent cx="921383" cy="340127"/>
          <wp:effectExtent b="0" l="0" r="0" t="0"/>
          <wp:docPr descr="A black and white logo&#10;&#10;AI-generated content may be incorrect." id="1231973363" name="image1.png"/>
          <a:graphic>
            <a:graphicData uri="http://schemas.openxmlformats.org/drawingml/2006/picture">
              <pic:pic>
                <pic:nvPicPr>
                  <pic:cNvPr descr="A black and white logo&#10;&#10;AI-generated content may be incorrect." id="0" name="image1.png"/>
                  <pic:cNvPicPr preferRelativeResize="0"/>
                </pic:nvPicPr>
                <pic:blipFill>
                  <a:blip r:embed="rId2"/>
                  <a:srcRect b="0" l="0" r="0" t="0"/>
                  <a:stretch>
                    <a:fillRect/>
                  </a:stretch>
                </pic:blipFill>
                <pic:spPr>
                  <a:xfrm>
                    <a:off x="0" y="0"/>
                    <a:ext cx="921383" cy="340127"/>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margin">
            <wp:posOffset>4619625</wp:posOffset>
          </wp:positionH>
          <wp:positionV relativeFrom="page">
            <wp:posOffset>161290</wp:posOffset>
          </wp:positionV>
          <wp:extent cx="1733550" cy="619125"/>
          <wp:effectExtent b="0" l="0" r="0" t="0"/>
          <wp:wrapSquare wrapText="bothSides" distB="0" distT="0" distL="114300" distR="114300"/>
          <wp:docPr id="123197336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733550" cy="61912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C40B33"/>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40B33"/>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40B33"/>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40B33"/>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40B33"/>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40B33"/>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40B33"/>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40B33"/>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40B3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40B3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40B3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40B33"/>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40B33"/>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40B3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40B33"/>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40B33"/>
    <w:rPr>
      <w:i w:val="1"/>
      <w:iCs w:val="1"/>
      <w:color w:val="404040" w:themeColor="text1" w:themeTint="0000BF"/>
    </w:rPr>
  </w:style>
  <w:style w:type="paragraph" w:styleId="ListParagraph">
    <w:name w:val="List Paragraph"/>
    <w:basedOn w:val="Normal"/>
    <w:uiPriority w:val="34"/>
    <w:qFormat w:val="1"/>
    <w:rsid w:val="00C40B33"/>
    <w:pPr>
      <w:ind w:left="720"/>
      <w:contextualSpacing w:val="1"/>
    </w:pPr>
  </w:style>
  <w:style w:type="character" w:styleId="IntenseEmphasis">
    <w:name w:val="Intense Emphasis"/>
    <w:basedOn w:val="DefaultParagraphFont"/>
    <w:uiPriority w:val="21"/>
    <w:qFormat w:val="1"/>
    <w:rsid w:val="00C40B33"/>
    <w:rPr>
      <w:i w:val="1"/>
      <w:iCs w:val="1"/>
      <w:color w:val="0f4761" w:themeColor="accent1" w:themeShade="0000BF"/>
    </w:rPr>
  </w:style>
  <w:style w:type="paragraph" w:styleId="IntenseQuote">
    <w:name w:val="Intense Quote"/>
    <w:basedOn w:val="Normal"/>
    <w:next w:val="Normal"/>
    <w:link w:val="IntenseQuoteChar"/>
    <w:uiPriority w:val="30"/>
    <w:qFormat w:val="1"/>
    <w:rsid w:val="00C40B33"/>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40B33"/>
    <w:rPr>
      <w:i w:val="1"/>
      <w:iCs w:val="1"/>
      <w:color w:val="0f4761" w:themeColor="accent1" w:themeShade="0000BF"/>
    </w:rPr>
  </w:style>
  <w:style w:type="character" w:styleId="IntenseReference">
    <w:name w:val="Intense Reference"/>
    <w:basedOn w:val="DefaultParagraphFont"/>
    <w:uiPriority w:val="32"/>
    <w:qFormat w:val="1"/>
    <w:rsid w:val="00C40B33"/>
    <w:rPr>
      <w:b w:val="1"/>
      <w:bCs w:val="1"/>
      <w:smallCaps w:val="1"/>
      <w:color w:val="0f4761" w:themeColor="accent1" w:themeShade="0000BF"/>
      <w:spacing w:val="5"/>
    </w:rPr>
  </w:style>
  <w:style w:type="paragraph" w:styleId="Header">
    <w:name w:val="header"/>
    <w:basedOn w:val="Normal"/>
    <w:link w:val="HeaderChar"/>
    <w:uiPriority w:val="99"/>
    <w:unhideWhenUsed w:val="1"/>
    <w:rsid w:val="00C40B33"/>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0B33"/>
  </w:style>
  <w:style w:type="paragraph" w:styleId="Footer">
    <w:name w:val="footer"/>
    <w:basedOn w:val="Normal"/>
    <w:link w:val="FooterChar"/>
    <w:uiPriority w:val="99"/>
    <w:unhideWhenUsed w:val="1"/>
    <w:rsid w:val="00C40B33"/>
    <w:pPr>
      <w:tabs>
        <w:tab w:val="center" w:pos="4513"/>
        <w:tab w:val="right" w:pos="9026"/>
      </w:tabs>
      <w:spacing w:after="0" w:line="240" w:lineRule="auto"/>
    </w:pPr>
  </w:style>
  <w:style w:type="character" w:styleId="FooterChar" w:customStyle="1">
    <w:name w:val="Footer Char"/>
    <w:basedOn w:val="DefaultParagraphFont"/>
    <w:link w:val="Footer"/>
    <w:uiPriority w:val="99"/>
    <w:rsid w:val="00C40B33"/>
  </w:style>
  <w:style w:type="character" w:styleId="Hyperlink">
    <w:name w:val="Hyperlink"/>
    <w:basedOn w:val="DefaultParagraphFont"/>
    <w:uiPriority w:val="99"/>
    <w:unhideWhenUsed w:val="1"/>
    <w:rsid w:val="00C40B33"/>
    <w:rPr>
      <w:color w:val="467886" w:themeColor="hyperlink"/>
      <w:u w:val="single"/>
    </w:rPr>
  </w:style>
  <w:style w:type="paragraph" w:styleId="NoSpacing">
    <w:name w:val="No Spacing"/>
    <w:uiPriority w:val="1"/>
    <w:qFormat w:val="1"/>
    <w:rsid w:val="00CA43D1"/>
    <w:pPr>
      <w:spacing w:after="0" w:line="240" w:lineRule="auto"/>
    </w:pPr>
  </w:style>
  <w:style w:type="character" w:styleId="UnresolvedMention">
    <w:name w:val="Unresolved Mention"/>
    <w:basedOn w:val="DefaultParagraphFont"/>
    <w:uiPriority w:val="99"/>
    <w:semiHidden w:val="1"/>
    <w:unhideWhenUsed w:val="1"/>
    <w:rsid w:val="007A4DF2"/>
    <w:rPr>
      <w:color w:val="605e5c"/>
      <w:shd w:color="auto" w:fill="e1dfdd" w:val="clear"/>
    </w:r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education.act.gov.au/"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Montserrat-regular.ttf"/><Relationship Id="rId4" Type="http://schemas.openxmlformats.org/officeDocument/2006/relationships/font" Target="fonts/Montserrat-bold.ttf"/><Relationship Id="rId10" Type="http://schemas.openxmlformats.org/officeDocument/2006/relationships/font" Target="fonts/QuattrocentoSans-boldItalic.ttf"/><Relationship Id="rId9" Type="http://schemas.openxmlformats.org/officeDocument/2006/relationships/font" Target="fonts/QuattrocentoSans-italic.ttf"/><Relationship Id="rId5" Type="http://schemas.openxmlformats.org/officeDocument/2006/relationships/font" Target="fonts/Montserrat-italic.ttf"/><Relationship Id="rId6" Type="http://schemas.openxmlformats.org/officeDocument/2006/relationships/font" Target="fonts/Montserrat-boldItalic.ttf"/><Relationship Id="rId7" Type="http://schemas.openxmlformats.org/officeDocument/2006/relationships/font" Target="fonts/QuattrocentoSans-regular.ttf"/><Relationship Id="rId8" Type="http://schemas.openxmlformats.org/officeDocument/2006/relationships/font" Target="fonts/QuattrocentoSans-bold.ttf"/></Relationships>
</file>

<file path=word/_rels/footer1.xml.rels><?xml version="1.0" encoding="UTF-8" standalone="yes"?><Relationships xmlns="http://schemas.openxmlformats.org/package/2006/relationships"><Relationship Id="rId1" Type="http://schemas.openxmlformats.org/officeDocument/2006/relationships/hyperlink" Target="mailto:Stromlo.enquiries@ed.act.edu.au" TargetMode="External"/><Relationship Id="rId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GRGdBbS7WSLJBUkN65nh1toZb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VMU5sZ2hPQm9WNFI3N0dLUjRhVGIweHRzaFlLT214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2026-08-06T00:17:00Z</dcterms:created>
  <dc:creator>Pinkerton, Jessie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f45667-9c39-466e-8f21-c8569ec3d487_Enabled">
    <vt:lpwstr>true</vt:lpwstr>
  </property>
  <property fmtid="{D5CDD505-2E9C-101B-9397-08002B2CF9AE}" pid="3" name="MSIP_Label_2ff45667-9c39-466e-8f21-c8569ec3d487_SetDate">
    <vt:lpwstr>2026-05-27T03:52:32Z</vt:lpwstr>
  </property>
  <property fmtid="{D5CDD505-2E9C-101B-9397-08002B2CF9AE}" pid="4" name="MSIP_Label_2ff45667-9c39-466e-8f21-c8569ec3d487_Method">
    <vt:lpwstr>Standard</vt:lpwstr>
  </property>
  <property fmtid="{D5CDD505-2E9C-101B-9397-08002B2CF9AE}" pid="5" name="MSIP_Label_2ff45667-9c39-466e-8f21-c8569ec3d487_Name">
    <vt:lpwstr>OFFICIAL - NO MARKING</vt:lpwstr>
  </property>
  <property fmtid="{D5CDD505-2E9C-101B-9397-08002B2CF9AE}" pid="6" name="MSIP_Label_2ff45667-9c39-466e-8f21-c8569ec3d487_SiteId">
    <vt:lpwstr>f1d4a832-6c21-4475-9bf4-8cc7e9044a29</vt:lpwstr>
  </property>
  <property fmtid="{D5CDD505-2E9C-101B-9397-08002B2CF9AE}" pid="7" name="MSIP_Label_2ff45667-9c39-466e-8f21-c8569ec3d487_ActionId">
    <vt:lpwstr>523cec09-8507-45e9-b09d-66d7c0058d14</vt:lpwstr>
  </property>
  <property fmtid="{D5CDD505-2E9C-101B-9397-08002B2CF9AE}" pid="8" name="MSIP_Label_2ff45667-9c39-466e-8f21-c8569ec3d487_ContentBits">
    <vt:lpwstr>0</vt:lpwstr>
  </property>
  <property fmtid="{D5CDD505-2E9C-101B-9397-08002B2CF9AE}" pid="9" name="MSIP_Label_2ff45667-9c39-466e-8f21-c8569ec3d487_Tag">
    <vt:lpwstr>10, 3, 0, 1</vt:lpwstr>
  </property>
</Properties>
</file>